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8A" w:rsidRPr="003F3266" w:rsidRDefault="006E108A" w:rsidP="006E108A">
      <w:pPr>
        <w:shd w:val="clear" w:color="auto" w:fill="FFFFFF"/>
        <w:spacing w:after="150" w:line="375" w:lineRule="atLeast"/>
        <w:rPr>
          <w:rFonts w:ascii="Times New Roman" w:hAnsi="Times New Roman" w:cs="Times New Roman"/>
          <w:color w:val="000000"/>
        </w:rPr>
      </w:pPr>
      <w:r w:rsidRPr="003F3266">
        <w:rPr>
          <w:rFonts w:ascii="Times New Roman" w:hAnsi="Times New Roman" w:cs="Times New Roman"/>
          <w:color w:val="000000"/>
        </w:rPr>
        <w:t>Kate Mills has</w:t>
      </w:r>
      <w:r>
        <w:rPr>
          <w:rFonts w:ascii="Times New Roman" w:hAnsi="Times New Roman" w:cs="Times New Roman"/>
          <w:color w:val="000000"/>
        </w:rPr>
        <w:t xml:space="preserve"> provided pediatric speech and language therapy services in a variety of setting</w:t>
      </w:r>
      <w:r w:rsidR="00616302">
        <w:rPr>
          <w:rFonts w:ascii="Times New Roman" w:hAnsi="Times New Roman" w:cs="Times New Roman"/>
          <w:color w:val="000000"/>
        </w:rPr>
        <w:t>s, including private clinics,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schools</w:t>
      </w:r>
      <w:r w:rsidR="00AF5EE3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and early intervention, for over 14 years.</w:t>
      </w:r>
      <w:r w:rsidRPr="003F326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Kate</w:t>
      </w:r>
      <w:r w:rsidRPr="003F3266">
        <w:rPr>
          <w:rFonts w:ascii="Times New Roman" w:hAnsi="Times New Roman" w:cs="Times New Roman"/>
          <w:color w:val="000000"/>
        </w:rPr>
        <w:t xml:space="preserve"> graduated from The George Washington University with a Master of Arts in Speech-Language Pathology. Kate has extensive experience in evaluating and treating children and adolescents with autism spectrum disorders, learning disabilities, cognitive deficits, </w:t>
      </w:r>
      <w:proofErr w:type="gramStart"/>
      <w:r w:rsidRPr="003F3266">
        <w:rPr>
          <w:rFonts w:ascii="Times New Roman" w:hAnsi="Times New Roman" w:cs="Times New Roman"/>
          <w:color w:val="000000"/>
        </w:rPr>
        <w:t>language</w:t>
      </w:r>
      <w:proofErr w:type="gramEnd"/>
      <w:r w:rsidRPr="003F3266">
        <w:rPr>
          <w:rFonts w:ascii="Times New Roman" w:hAnsi="Times New Roman" w:cs="Times New Roman"/>
          <w:color w:val="000000"/>
        </w:rPr>
        <w:t xml:space="preserve"> processing disorders, apraxia, auditory processing disorders, pragmatic language disorders, as well as articulation and phonology disorders.  Kate holds the Certificate of Clinical Comp</w:t>
      </w:r>
      <w:r w:rsidR="00AF5EE3">
        <w:rPr>
          <w:rFonts w:ascii="Times New Roman" w:hAnsi="Times New Roman" w:cs="Times New Roman"/>
          <w:color w:val="000000"/>
        </w:rPr>
        <w:t>etence from the American Speech-Language-</w:t>
      </w:r>
      <w:r w:rsidRPr="003F3266">
        <w:rPr>
          <w:rFonts w:ascii="Times New Roman" w:hAnsi="Times New Roman" w:cs="Times New Roman"/>
          <w:color w:val="000000"/>
        </w:rPr>
        <w:t>Hearing Asso</w:t>
      </w:r>
      <w:r>
        <w:rPr>
          <w:rFonts w:ascii="Times New Roman" w:hAnsi="Times New Roman" w:cs="Times New Roman"/>
          <w:color w:val="000000"/>
        </w:rPr>
        <w:t>ciation (ASHA) and State of New</w:t>
      </w:r>
      <w:r w:rsidRPr="003F3266">
        <w:rPr>
          <w:rFonts w:ascii="Times New Roman" w:hAnsi="Times New Roman" w:cs="Times New Roman"/>
          <w:color w:val="000000"/>
        </w:rPr>
        <w:t xml:space="preserve"> Jersey licensure in the field of Speech-Language Pathology.</w:t>
      </w:r>
    </w:p>
    <w:p w:rsidR="00377F06" w:rsidRDefault="00377F06"/>
    <w:sectPr w:rsidR="00377F06" w:rsidSect="00377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8A"/>
    <w:rsid w:val="00377F06"/>
    <w:rsid w:val="00616302"/>
    <w:rsid w:val="006E108A"/>
    <w:rsid w:val="00A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Macintosh Word</Application>
  <DocSecurity>0</DocSecurity>
  <Lines>5</Lines>
  <Paragraphs>1</Paragraphs>
  <ScaleCrop>false</ScaleCrop>
  <Company>KRM Speech Therapy LLC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Mills</dc:creator>
  <cp:keywords/>
  <dc:description/>
  <cp:lastModifiedBy>Kate Mills</cp:lastModifiedBy>
  <cp:revision>2</cp:revision>
  <dcterms:created xsi:type="dcterms:W3CDTF">2016-09-26T19:14:00Z</dcterms:created>
  <dcterms:modified xsi:type="dcterms:W3CDTF">2016-09-26T19:14:00Z</dcterms:modified>
</cp:coreProperties>
</file>